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14B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1B8728BA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2B32326D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3FC544AF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0DE8B330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332EE219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28A4B2A0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516559EC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38379C9C" w14:textId="77777777" w:rsidR="00DF2F28" w:rsidRPr="00ED51F3" w:rsidRDefault="00647FEA">
      <w:pPr>
        <w:pStyle w:val="a3"/>
        <w:ind w:left="405" w:right="251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487FD966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6BC3F7E4" w14:textId="5C0158D1" w:rsidR="00DF2F28" w:rsidRPr="00ED51F3" w:rsidRDefault="00647FEA">
      <w:pPr>
        <w:pStyle w:val="a3"/>
        <w:ind w:left="122" w:right="104" w:firstLine="283"/>
        <w:jc w:val="both"/>
        <w:rPr>
          <w:lang w:val="ru-RU"/>
        </w:rPr>
      </w:pPr>
      <w:r w:rsidRPr="00ED51F3">
        <w:rPr>
          <w:lang w:val="ru-RU"/>
        </w:rPr>
        <w:t xml:space="preserve">представлять интересы [наименование юридического лица] (далее – Общество) в АО «ТЭК- Торг» по всем вопросам, касающимся работы </w:t>
      </w:r>
      <w:r w:rsidR="000D3154">
        <w:rPr>
          <w:lang w:val="ru-RU"/>
        </w:rPr>
        <w:t xml:space="preserve">в качестве участника закупочных процедур, проводимых </w:t>
      </w:r>
      <w:r w:rsidRPr="00ED51F3">
        <w:rPr>
          <w:lang w:val="ru-RU"/>
        </w:rPr>
        <w:t>на электронной торговой площадке</w:t>
      </w:r>
      <w:r w:rsidR="000D3154">
        <w:rPr>
          <w:lang w:val="ru-RU"/>
        </w:rPr>
        <w:t>, оператором которой является</w:t>
      </w:r>
      <w:r w:rsidRPr="00ED51F3">
        <w:rPr>
          <w:lang w:val="ru-RU"/>
        </w:rPr>
        <w:t xml:space="preserve"> АО «ТЭК- Торг» (далее – ЭТП), включая вопросы регистрации Общества в качестве Участника, участия в процедурах</w:t>
      </w:r>
      <w:r w:rsidR="00FD51DF">
        <w:rPr>
          <w:lang w:val="ru-RU"/>
        </w:rPr>
        <w:t>, проводимых</w:t>
      </w:r>
      <w:r w:rsidRPr="00ED51F3">
        <w:rPr>
          <w:lang w:val="ru-RU"/>
        </w:rPr>
        <w:t xml:space="preserve"> на ЭТП, в том числе, но не исключительно</w:t>
      </w:r>
    </w:p>
    <w:p w14:paraId="5809DDDD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0D9140D4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6"/>
        <w:rPr>
          <w:lang w:val="ru-RU"/>
        </w:rPr>
      </w:pPr>
      <w:r w:rsidRPr="00ED51F3">
        <w:rPr>
          <w:lang w:val="ru-RU"/>
        </w:rPr>
        <w:t>совершать от имени Общества действия по регистрации Общества на ЭТП в качестве Участника на</w:t>
      </w:r>
      <w:r w:rsidRPr="00ED51F3">
        <w:rPr>
          <w:spacing w:val="-1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1870BAD1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7BBA770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jc w:val="left"/>
        <w:rPr>
          <w:lang w:val="ru-RU"/>
        </w:rPr>
      </w:pPr>
      <w:r w:rsidRPr="00ED51F3">
        <w:rPr>
          <w:lang w:val="ru-RU"/>
        </w:rPr>
        <w:t>заключать с ЗАО «ТЭК-Торг» (далее - Оператор ЭТП) договор о работе на</w:t>
      </w:r>
      <w:r w:rsidRPr="00ED51F3">
        <w:rPr>
          <w:spacing w:val="-16"/>
          <w:lang w:val="ru-RU"/>
        </w:rPr>
        <w:t xml:space="preserve"> </w:t>
      </w:r>
      <w:r w:rsidRPr="00ED51F3">
        <w:rPr>
          <w:lang w:val="ru-RU"/>
        </w:rPr>
        <w:t>ЭТП;</w:t>
      </w:r>
    </w:p>
    <w:p w14:paraId="3513406A" w14:textId="77777777" w:rsidR="00DF2F28" w:rsidRPr="00ED51F3" w:rsidRDefault="00DF2F28">
      <w:pPr>
        <w:pStyle w:val="a3"/>
        <w:spacing w:before="3"/>
        <w:rPr>
          <w:sz w:val="17"/>
          <w:lang w:val="ru-RU"/>
        </w:rPr>
      </w:pPr>
    </w:p>
    <w:p w14:paraId="3E9AFC59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64"/>
        </w:tabs>
        <w:ind w:right="112"/>
        <w:rPr>
          <w:lang w:val="ru-RU"/>
        </w:rPr>
      </w:pPr>
      <w:r w:rsidRPr="00ED51F3">
        <w:rPr>
          <w:lang w:val="ru-RU"/>
        </w:rPr>
        <w:t>осуществлять действия по добавлению новых пользователей на ЭТП от имени Общества;</w:t>
      </w:r>
    </w:p>
    <w:p w14:paraId="5ACFB401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197"/>
        <w:ind w:right="395"/>
        <w:jc w:val="left"/>
        <w:rPr>
          <w:lang w:val="ru-RU"/>
        </w:rPr>
      </w:pPr>
      <w:r w:rsidRPr="00ED51F3">
        <w:rPr>
          <w:lang w:val="ru-RU"/>
        </w:rPr>
        <w:t>предоставлять Оператору ЭТП необходимые документы и сведения для работы на ЭТП;</w:t>
      </w:r>
    </w:p>
    <w:p w14:paraId="6D3963C0" w14:textId="77777777" w:rsidR="00DF2F28" w:rsidRPr="00ED51F3" w:rsidRDefault="00DF2F28">
      <w:pPr>
        <w:pStyle w:val="a3"/>
        <w:spacing w:before="4"/>
        <w:rPr>
          <w:sz w:val="17"/>
          <w:lang w:val="ru-RU"/>
        </w:rPr>
      </w:pPr>
    </w:p>
    <w:p w14:paraId="4DB4B157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ind w:right="103"/>
        <w:rPr>
          <w:lang w:val="ru-RU"/>
        </w:rPr>
      </w:pPr>
      <w:r w:rsidRPr="00ED51F3">
        <w:rPr>
          <w:lang w:val="ru-RU"/>
        </w:rPr>
        <w:t>совершать все необходимые действия по участию в процедурах,  подавать и отзывать от имени Общества заявки, документы, запросы, в том числе связанные с переводом и возвратом денежных средств, заявки на участие в процедурах, запросы на разъяснения положений документации о процедурах в электронной</w:t>
      </w:r>
      <w:r w:rsidRPr="00ED51F3">
        <w:rPr>
          <w:spacing w:val="-7"/>
          <w:lang w:val="ru-RU"/>
        </w:rPr>
        <w:t xml:space="preserve"> </w:t>
      </w:r>
      <w:r w:rsidRPr="00ED51F3">
        <w:rPr>
          <w:lang w:val="ru-RU"/>
        </w:rPr>
        <w:t>форме;</w:t>
      </w:r>
    </w:p>
    <w:p w14:paraId="2804225C" w14:textId="77777777" w:rsidR="00DF2F28" w:rsidRPr="00ED51F3" w:rsidRDefault="00DF2F28">
      <w:pPr>
        <w:pStyle w:val="a3"/>
        <w:spacing w:before="10"/>
        <w:rPr>
          <w:sz w:val="18"/>
          <w:lang w:val="ru-RU"/>
        </w:rPr>
      </w:pPr>
    </w:p>
    <w:p w14:paraId="41A6EF66" w14:textId="77777777" w:rsidR="00DF2F28" w:rsidRPr="00ED51F3" w:rsidRDefault="00647FEA">
      <w:pPr>
        <w:pStyle w:val="a4"/>
        <w:numPr>
          <w:ilvl w:val="0"/>
          <w:numId w:val="1"/>
        </w:numPr>
        <w:tabs>
          <w:tab w:val="left" w:pos="1409"/>
        </w:tabs>
        <w:spacing w:line="254" w:lineRule="exact"/>
        <w:ind w:right="102"/>
        <w:rPr>
          <w:lang w:val="ru-RU"/>
        </w:rPr>
      </w:pPr>
      <w:r w:rsidRPr="00ED51F3">
        <w:rPr>
          <w:lang w:val="ru-RU"/>
        </w:rPr>
        <w:t>подписывать на ЭТП документы, включая заявления, заявки и формы, усиленной квалифицированной электронной</w:t>
      </w:r>
      <w:r w:rsidRPr="00ED51F3">
        <w:rPr>
          <w:spacing w:val="-11"/>
          <w:lang w:val="ru-RU"/>
        </w:rPr>
        <w:t xml:space="preserve"> </w:t>
      </w:r>
      <w:r w:rsidRPr="00ED51F3">
        <w:rPr>
          <w:lang w:val="ru-RU"/>
        </w:rPr>
        <w:t>подписью</w:t>
      </w:r>
      <w:proofErr w:type="spellStart"/>
      <w:r>
        <w:rPr>
          <w:position w:val="10"/>
          <w:sz w:val="14"/>
        </w:rPr>
        <w:t>i</w:t>
      </w:r>
      <w:proofErr w:type="spellEnd"/>
      <w:r w:rsidRPr="00ED51F3">
        <w:rPr>
          <w:lang w:val="ru-RU"/>
        </w:rPr>
        <w:t>,</w:t>
      </w:r>
    </w:p>
    <w:p w14:paraId="3C3AFCF0" w14:textId="77777777" w:rsidR="00DF2F28" w:rsidRPr="00ED51F3" w:rsidRDefault="00647FEA">
      <w:pPr>
        <w:pStyle w:val="a3"/>
        <w:spacing w:before="197"/>
        <w:ind w:left="1048" w:right="251"/>
        <w:rPr>
          <w:lang w:val="ru-RU"/>
        </w:rPr>
      </w:pPr>
      <w:r w:rsidRPr="00ED51F3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3E0657B5" w14:textId="77777777" w:rsidR="00DF2F28" w:rsidRPr="00ED51F3" w:rsidRDefault="00DF2F28">
      <w:pPr>
        <w:pStyle w:val="a3"/>
        <w:rPr>
          <w:lang w:val="ru-RU"/>
        </w:rPr>
      </w:pPr>
    </w:p>
    <w:p w14:paraId="145F9066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1336422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[значение прописью]</w:t>
      </w:r>
      <w:r w:rsidRPr="00ED51F3">
        <w:rPr>
          <w:lang w:val="ru-RU"/>
        </w:rPr>
        <w:t>) год(а) без права передоверия.</w:t>
      </w:r>
    </w:p>
    <w:p w14:paraId="1B954658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48B85737" w14:textId="77777777" w:rsidR="00DF2F28" w:rsidRPr="00ED51F3" w:rsidRDefault="00CF0381">
      <w:pPr>
        <w:pStyle w:val="a3"/>
        <w:tabs>
          <w:tab w:val="left" w:pos="3662"/>
        </w:tabs>
        <w:spacing w:line="489" w:lineRule="auto"/>
        <w:ind w:left="122" w:right="391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520271" wp14:editId="3D34722E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B74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p w14:paraId="62F6AA20" w14:textId="77777777" w:rsidR="00DF2F28" w:rsidRPr="00ED51F3" w:rsidRDefault="00647FEA">
      <w:pPr>
        <w:spacing w:line="205" w:lineRule="exact"/>
        <w:ind w:left="122"/>
        <w:rPr>
          <w:sz w:val="20"/>
          <w:lang w:val="ru-RU"/>
        </w:rPr>
      </w:pPr>
      <w:proofErr w:type="spellStart"/>
      <w:r>
        <w:rPr>
          <w:position w:val="9"/>
          <w:sz w:val="13"/>
        </w:rPr>
        <w:t>i</w:t>
      </w:r>
      <w:proofErr w:type="spellEnd"/>
      <w:r w:rsidRPr="00ED51F3">
        <w:rPr>
          <w:position w:val="9"/>
          <w:sz w:val="13"/>
          <w:lang w:val="ru-RU"/>
        </w:rPr>
        <w:t xml:space="preserve">  </w:t>
      </w:r>
      <w:r w:rsidRPr="00ED51F3">
        <w:rPr>
          <w:sz w:val="20"/>
          <w:lang w:val="ru-RU"/>
        </w:rPr>
        <w:t>Для  нерезидентов Российской Федерации,  в  случае отсутствия  постановки иностранной организации   на</w:t>
      </w:r>
    </w:p>
    <w:p w14:paraId="2BE982F7" w14:textId="77777777" w:rsidR="00DF2F28" w:rsidRPr="00ED51F3" w:rsidRDefault="00647FEA">
      <w:pPr>
        <w:ind w:left="122" w:right="251"/>
        <w:rPr>
          <w:sz w:val="20"/>
          <w:lang w:val="ru-RU"/>
        </w:rPr>
      </w:pPr>
      <w:r w:rsidRPr="00ED51F3">
        <w:rPr>
          <w:sz w:val="20"/>
          <w:lang w:val="ru-RU"/>
        </w:rPr>
        <w:t>учет в налоговых органах Российской Федерации, - указывается усиленная неквалифицированная электронная подпись.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496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0C6065"/>
    <w:rsid w:val="000D3154"/>
    <w:rsid w:val="003511FC"/>
    <w:rsid w:val="004C6A36"/>
    <w:rsid w:val="00564A73"/>
    <w:rsid w:val="005900EE"/>
    <w:rsid w:val="00647FEA"/>
    <w:rsid w:val="00AF1870"/>
    <w:rsid w:val="00B10803"/>
    <w:rsid w:val="00B206C4"/>
    <w:rsid w:val="00CF0381"/>
    <w:rsid w:val="00DF2F28"/>
    <w:rsid w:val="00ED51F3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6846"/>
  <w15:docId w15:val="{E11BC323-FF2A-49ED-A85F-A3389671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5900EE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Горшкова Александра</cp:lastModifiedBy>
  <cp:revision>2</cp:revision>
  <dcterms:created xsi:type="dcterms:W3CDTF">2023-04-06T13:52:00Z</dcterms:created>
  <dcterms:modified xsi:type="dcterms:W3CDTF">2023-04-06T13:52:00Z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</Properties>
</file>